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271DC" w:rsidRDefault="00534225"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-29208</wp:posOffset>
            </wp:positionH>
            <wp:positionV relativeFrom="paragraph">
              <wp:posOffset>176530</wp:posOffset>
            </wp:positionV>
            <wp:extent cx="937895" cy="239395"/>
            <wp:effectExtent l="0" t="0" r="0" b="8255"/>
            <wp:wrapSquare wrapText="bothSides" distT="0" distB="0" distL="114300" distR="114300"/>
            <wp:docPr id="1" name="image01.jpg" descr="SOU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239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GoBack"/>
      <w:bookmarkEnd w:id="0"/>
    </w:p>
    <w:tbl>
      <w:tblPr>
        <w:tblStyle w:val="a"/>
        <w:tblW w:w="8605" w:type="dxa"/>
        <w:tblInd w:w="17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  <w:tblCaption w:val="Policy title"/>
      </w:tblPr>
      <w:tblGrid>
        <w:gridCol w:w="1518"/>
        <w:gridCol w:w="7087"/>
      </w:tblGrid>
      <w:tr w:rsidR="00A271DC" w:rsidTr="00F11169">
        <w:trPr>
          <w:trHeight w:val="320"/>
        </w:trPr>
        <w:tc>
          <w:tcPr>
            <w:tcW w:w="1518" w:type="dxa"/>
            <w:tcMar>
              <w:left w:w="115" w:type="dxa"/>
              <w:right w:w="115" w:type="dxa"/>
            </w:tcMar>
            <w:vAlign w:val="center"/>
          </w:tcPr>
          <w:p w:rsidR="00A271DC" w:rsidRDefault="00534225">
            <w:pPr>
              <w:spacing w:after="0" w:line="240" w:lineRule="auto"/>
            </w:pPr>
            <w:r>
              <w:t>Policy Title:</w:t>
            </w:r>
          </w:p>
        </w:tc>
        <w:tc>
          <w:tcPr>
            <w:tcW w:w="7087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:rsidR="00A271DC" w:rsidRDefault="00534225">
            <w:pPr>
              <w:widowControl/>
              <w:tabs>
                <w:tab w:val="left" w:pos="0"/>
              </w:tabs>
              <w:spacing w:after="0" w:line="240" w:lineRule="auto"/>
            </w:pPr>
            <w:r>
              <w:t>Replace this sentence with the policy title</w:t>
            </w:r>
          </w:p>
        </w:tc>
      </w:tr>
    </w:tbl>
    <w:p w:rsidR="00A271DC" w:rsidRDefault="00A271DC"/>
    <w:tbl>
      <w:tblPr>
        <w:tblStyle w:val="a0"/>
        <w:tblW w:w="10573" w:type="dxa"/>
        <w:tblInd w:w="-10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  <w:tblCaption w:val="Policy information"/>
        <w:tblDescription w:val="Includes governing body, policy number, policy contact, date revised, custodial office, date approved, approved by, next review, and related policies."/>
      </w:tblPr>
      <w:tblGrid>
        <w:gridCol w:w="1728"/>
        <w:gridCol w:w="2545"/>
        <w:gridCol w:w="1622"/>
        <w:gridCol w:w="4678"/>
      </w:tblGrid>
      <w:tr w:rsidR="00A271DC" w:rsidTr="00F11169">
        <w:trPr>
          <w:trHeight w:val="220"/>
        </w:trPr>
        <w:tc>
          <w:tcPr>
            <w:tcW w:w="1728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271DC" w:rsidRDefault="003259E9">
            <w:r>
              <w:t>Policy Number:</w:t>
            </w:r>
            <w:r w:rsidR="00534225">
              <w:t xml:space="preserve">     </w:t>
            </w:r>
          </w:p>
        </w:tc>
        <w:tc>
          <w:tcPr>
            <w:tcW w:w="2545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271DC" w:rsidRDefault="00A271DC"/>
        </w:tc>
        <w:tc>
          <w:tcPr>
            <w:tcW w:w="1622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271DC" w:rsidRDefault="003259E9">
            <w:r>
              <w:t>Date Approved</w:t>
            </w:r>
            <w:r w:rsidR="00534225">
              <w:t>:</w:t>
            </w:r>
          </w:p>
        </w:tc>
        <w:tc>
          <w:tcPr>
            <w:tcW w:w="4678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271DC" w:rsidRDefault="00A271DC"/>
        </w:tc>
      </w:tr>
    </w:tbl>
    <w:p w:rsidR="00A271DC" w:rsidRDefault="00534225" w:rsidP="00282854">
      <w:pPr>
        <w:pStyle w:val="Heading1"/>
      </w:pPr>
      <w:r>
        <w:t xml:space="preserve">A. </w:t>
      </w:r>
      <w:r w:rsidR="003259E9">
        <w:t>Description</w:t>
      </w:r>
    </w:p>
    <w:tbl>
      <w:tblPr>
        <w:tblStyle w:val="a2"/>
        <w:tblW w:w="10584" w:type="dxa"/>
        <w:tblInd w:w="-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  <w:tblCaption w:val="Policy purpose"/>
      </w:tblPr>
      <w:tblGrid>
        <w:gridCol w:w="10584"/>
      </w:tblGrid>
      <w:tr w:rsidR="00A271DC" w:rsidTr="00F11169">
        <w:trPr>
          <w:trHeight w:val="20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A271DC" w:rsidRDefault="00534225">
            <w:pPr>
              <w:widowControl/>
              <w:spacing w:after="0" w:line="240" w:lineRule="auto"/>
            </w:pPr>
            <w:r>
              <w:t>Replace this sentence with the policy purpose</w:t>
            </w:r>
          </w:p>
        </w:tc>
      </w:tr>
    </w:tbl>
    <w:p w:rsidR="00A271DC" w:rsidRDefault="00534225" w:rsidP="00282854">
      <w:pPr>
        <w:pStyle w:val="Heading1"/>
      </w:pPr>
      <w:r>
        <w:t>B. Definition</w:t>
      </w:r>
      <w:r w:rsidR="003259E9">
        <w:t>(</w:t>
      </w:r>
      <w:r>
        <w:t>s</w:t>
      </w:r>
      <w:r w:rsidR="003259E9">
        <w:t>)</w:t>
      </w:r>
    </w:p>
    <w:tbl>
      <w:tblPr>
        <w:tblStyle w:val="a3"/>
        <w:tblW w:w="10584" w:type="dxa"/>
        <w:tblInd w:w="-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  <w:tblCaption w:val="Policy definitions"/>
      </w:tblPr>
      <w:tblGrid>
        <w:gridCol w:w="10584"/>
      </w:tblGrid>
      <w:tr w:rsidR="00A271DC" w:rsidTr="00F1116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A271DC" w:rsidRDefault="00534225">
            <w:pPr>
              <w:widowControl/>
              <w:spacing w:after="0" w:line="240" w:lineRule="auto"/>
            </w:pPr>
            <w:r>
              <w:t>Replace this sentence with the policy definitions</w:t>
            </w:r>
          </w:p>
        </w:tc>
      </w:tr>
    </w:tbl>
    <w:p w:rsidR="00A271DC" w:rsidRDefault="00534225" w:rsidP="00282854">
      <w:pPr>
        <w:pStyle w:val="Heading1"/>
      </w:pPr>
      <w:r>
        <w:t>C. Policy Statement</w:t>
      </w:r>
    </w:p>
    <w:tbl>
      <w:tblPr>
        <w:tblStyle w:val="a4"/>
        <w:tblW w:w="10584" w:type="dxa"/>
        <w:tblInd w:w="-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  <w:tblCaption w:val="Body of policy"/>
      </w:tblPr>
      <w:tblGrid>
        <w:gridCol w:w="10584"/>
      </w:tblGrid>
      <w:tr w:rsidR="00A271DC" w:rsidTr="00F1116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A271DC" w:rsidRDefault="00534225">
            <w:pPr>
              <w:widowControl/>
              <w:spacing w:after="0" w:line="240" w:lineRule="auto"/>
            </w:pPr>
            <w:r>
              <w:t xml:space="preserve">Replace this sentence with the policy statement </w:t>
            </w:r>
          </w:p>
          <w:p w:rsidR="00A271DC" w:rsidRDefault="00A271DC"/>
        </w:tc>
      </w:tr>
      <w:tr w:rsidR="00A271DC">
        <w:trPr>
          <w:trHeight w:val="320"/>
        </w:trPr>
        <w:tc>
          <w:tcPr>
            <w:tcW w:w="10584" w:type="dxa"/>
            <w:shd w:val="clear" w:color="auto" w:fill="D9D9D9"/>
            <w:tcMar>
              <w:left w:w="115" w:type="dxa"/>
              <w:right w:w="115" w:type="dxa"/>
            </w:tcMar>
          </w:tcPr>
          <w:p w:rsidR="00A271DC" w:rsidRDefault="00534225">
            <w:r>
              <w:t>This policy may be revised at any time without notice. All revisions supersede prior policy and are effective immediately upon approval.</w:t>
            </w:r>
          </w:p>
        </w:tc>
      </w:tr>
    </w:tbl>
    <w:p w:rsidR="00A271DC" w:rsidRDefault="00534225" w:rsidP="00282854">
      <w:pPr>
        <w:pStyle w:val="Heading1"/>
      </w:pPr>
      <w:r>
        <w:t xml:space="preserve">D. </w:t>
      </w:r>
      <w:r w:rsidR="003259E9">
        <w:t>Relevant Authority</w:t>
      </w:r>
    </w:p>
    <w:tbl>
      <w:tblPr>
        <w:tblStyle w:val="a5"/>
        <w:tblW w:w="10584" w:type="dxa"/>
        <w:tblInd w:w="-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  <w:tblCaption w:val="Policy consultation, prior to any revisions"/>
      </w:tblPr>
      <w:tblGrid>
        <w:gridCol w:w="10584"/>
      </w:tblGrid>
      <w:tr w:rsidR="00A271DC" w:rsidTr="00F1116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A271DC" w:rsidRDefault="00534225">
            <w:pPr>
              <w:widowControl/>
              <w:spacing w:after="0" w:line="240" w:lineRule="auto"/>
            </w:pPr>
            <w:r>
              <w:t>Replace this sentence with information about policy consultation</w:t>
            </w:r>
            <w:r w:rsidR="00000787">
              <w:t xml:space="preserve"> or relevant authority</w:t>
            </w:r>
          </w:p>
        </w:tc>
      </w:tr>
    </w:tbl>
    <w:p w:rsidR="00A271DC" w:rsidRDefault="00A271DC"/>
    <w:p w:rsidR="00A271DC" w:rsidRDefault="00534225" w:rsidP="00282854">
      <w:pPr>
        <w:pStyle w:val="Heading1"/>
      </w:pPr>
      <w:r>
        <w:t>E.  Other Information</w:t>
      </w:r>
    </w:p>
    <w:tbl>
      <w:tblPr>
        <w:tblStyle w:val="a6"/>
        <w:tblW w:w="10584" w:type="dxa"/>
        <w:tblInd w:w="-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  <w:tblCaption w:val="Other related policy information"/>
      </w:tblPr>
      <w:tblGrid>
        <w:gridCol w:w="10584"/>
      </w:tblGrid>
      <w:tr w:rsidR="00A271DC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A271DC" w:rsidRDefault="00534225">
            <w:pPr>
              <w:widowControl/>
              <w:spacing w:after="0" w:line="240" w:lineRule="auto"/>
            </w:pPr>
            <w:r>
              <w:t>Replace this sentence with other information</w:t>
            </w:r>
          </w:p>
          <w:p w:rsidR="00A271DC" w:rsidRDefault="00A271DC"/>
        </w:tc>
      </w:tr>
      <w:tr w:rsidR="00A271DC">
        <w:trPr>
          <w:trHeight w:val="320"/>
        </w:trPr>
        <w:tc>
          <w:tcPr>
            <w:tcW w:w="10584" w:type="dxa"/>
            <w:shd w:val="clear" w:color="auto" w:fill="D9D9D9"/>
            <w:tcMar>
              <w:left w:w="115" w:type="dxa"/>
              <w:right w:w="115" w:type="dxa"/>
            </w:tcMar>
          </w:tcPr>
          <w:p w:rsidR="00A271DC" w:rsidRDefault="00534225">
            <w:r>
              <w:t>The Policy Contact, defined above, will write and maintain the procedures related to this policy and these procedures will be made available within the Custodial Office.</w:t>
            </w:r>
          </w:p>
        </w:tc>
      </w:tr>
    </w:tbl>
    <w:p w:rsidR="00A271DC" w:rsidRDefault="00A271DC"/>
    <w:sectPr w:rsidR="00A271DC">
      <w:footerReference w:type="default" r:id="rId8"/>
      <w:pgSz w:w="12240" w:h="15840"/>
      <w:pgMar w:top="720" w:right="900" w:bottom="81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101" w:rsidRDefault="00720101">
      <w:pPr>
        <w:spacing w:after="0" w:line="240" w:lineRule="auto"/>
      </w:pPr>
      <w:r>
        <w:separator/>
      </w:r>
    </w:p>
  </w:endnote>
  <w:endnote w:type="continuationSeparator" w:id="0">
    <w:p w:rsidR="00720101" w:rsidRDefault="0072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1DC" w:rsidRDefault="00AE1EC7">
    <w:pPr>
      <w:tabs>
        <w:tab w:val="center" w:pos="4680"/>
        <w:tab w:val="right" w:pos="9360"/>
      </w:tabs>
    </w:pPr>
    <w:r>
      <w:t>[Document Number]</w:t>
    </w:r>
    <w:r w:rsidR="00534225">
      <w:tab/>
      <w:t xml:space="preserve">Page </w:t>
    </w:r>
    <w:r w:rsidR="00534225">
      <w:fldChar w:fldCharType="begin"/>
    </w:r>
    <w:r w:rsidR="00534225">
      <w:instrText>PAGE</w:instrText>
    </w:r>
    <w:r w:rsidR="00534225">
      <w:fldChar w:fldCharType="separate"/>
    </w:r>
    <w:r w:rsidR="00F969CA">
      <w:rPr>
        <w:noProof/>
      </w:rPr>
      <w:t>1</w:t>
    </w:r>
    <w:r w:rsidR="00534225">
      <w:fldChar w:fldCharType="end"/>
    </w:r>
    <w:r w:rsidR="00534225">
      <w:t xml:space="preserve"> of </w:t>
    </w:r>
    <w:r w:rsidR="00534225">
      <w:fldChar w:fldCharType="begin"/>
    </w:r>
    <w:r w:rsidR="00534225">
      <w:instrText>NUMPAGES</w:instrText>
    </w:r>
    <w:r w:rsidR="00534225">
      <w:fldChar w:fldCharType="separate"/>
    </w:r>
    <w:r w:rsidR="00F969CA">
      <w:rPr>
        <w:noProof/>
      </w:rPr>
      <w:t>2</w:t>
    </w:r>
    <w:r w:rsidR="00534225">
      <w:fldChar w:fldCharType="end"/>
    </w:r>
  </w:p>
  <w:p w:rsidR="00A271DC" w:rsidRDefault="00A271DC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101" w:rsidRDefault="00720101">
      <w:pPr>
        <w:spacing w:after="0" w:line="240" w:lineRule="auto"/>
      </w:pPr>
      <w:r>
        <w:separator/>
      </w:r>
    </w:p>
  </w:footnote>
  <w:footnote w:type="continuationSeparator" w:id="0">
    <w:p w:rsidR="00720101" w:rsidRDefault="00720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DC"/>
    <w:rsid w:val="00000787"/>
    <w:rsid w:val="00282854"/>
    <w:rsid w:val="002D5B5E"/>
    <w:rsid w:val="003259E9"/>
    <w:rsid w:val="00522E67"/>
    <w:rsid w:val="00534225"/>
    <w:rsid w:val="00720101"/>
    <w:rsid w:val="008A6338"/>
    <w:rsid w:val="009A601F"/>
    <w:rsid w:val="00A271DC"/>
    <w:rsid w:val="00AE1EC7"/>
    <w:rsid w:val="00C226DC"/>
    <w:rsid w:val="00DF5383"/>
    <w:rsid w:val="00E33046"/>
    <w:rsid w:val="00E60993"/>
    <w:rsid w:val="00F11169"/>
    <w:rsid w:val="00F969CA"/>
    <w:rsid w:val="00F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65838"/>
  <w15:docId w15:val="{86599D17-EBD4-439F-858B-08249877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282854"/>
    <w:pPr>
      <w:keepNext/>
      <w:keepLines/>
      <w:spacing w:before="480"/>
      <w:outlineLvl w:val="0"/>
    </w:pPr>
    <w:rPr>
      <w:sz w:val="24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5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B5E"/>
  </w:style>
  <w:style w:type="paragraph" w:styleId="Footer">
    <w:name w:val="footer"/>
    <w:basedOn w:val="Normal"/>
    <w:link w:val="FooterChar"/>
    <w:uiPriority w:val="99"/>
    <w:unhideWhenUsed/>
    <w:rsid w:val="002D5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8736B-3C2A-45FD-8198-1A1EC3D0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 DSS</dc:creator>
  <cp:lastModifiedBy>Christina Martin</cp:lastModifiedBy>
  <cp:revision>5</cp:revision>
  <cp:lastPrinted>2023-01-31T00:07:00Z</cp:lastPrinted>
  <dcterms:created xsi:type="dcterms:W3CDTF">2023-01-31T00:27:00Z</dcterms:created>
  <dcterms:modified xsi:type="dcterms:W3CDTF">2023-01-31T23:15:00Z</dcterms:modified>
</cp:coreProperties>
</file>